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C1" w:rsidRP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hint="eastAsia"/>
          <w:b/>
          <w:bCs/>
          <w:sz w:val="28"/>
          <w:szCs w:val="28"/>
        </w:rPr>
      </w:pPr>
      <w:r w:rsidRPr="001F71C1">
        <w:rPr>
          <w:rFonts w:ascii="微软雅黑" w:eastAsia="微软雅黑" w:hAnsi="微软雅黑" w:hint="eastAsia"/>
          <w:sz w:val="27"/>
          <w:szCs w:val="27"/>
          <w:shd w:val="clear" w:color="auto" w:fill="007AB1"/>
        </w:rPr>
        <w:t>钛合金材料的特性及切削加工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b/>
          <w:bCs/>
          <w:color w:val="0000FF"/>
          <w:sz w:val="28"/>
          <w:szCs w:val="28"/>
        </w:rPr>
        <w:t>1、钛合金的材料特性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sz w:val="21"/>
          <w:szCs w:val="21"/>
        </w:rPr>
        <w:t> </w:t>
      </w:r>
      <w:r>
        <w:rPr>
          <w:rStyle w:val="a4"/>
          <w:rFonts w:hint="eastAsia"/>
          <w:color w:val="323E32"/>
          <w:sz w:val="21"/>
          <w:szCs w:val="21"/>
        </w:rPr>
        <w:t> 钛合金的比强度（强度与重量比）在金属结构材料中是很高的，它的强度与钢材相当，但其重量仅为刚材的57% 。另外，钛及其合金的耐热性强，在500℃的大气中仍能保持良好的强度和稳定性，短时间工作温度甚至还可以高些。钛合金具有比重小、热强度高、热稳定性和抗腐蚀性好等特性，但该材料切削加工困难、加工效率低。所以怎么样攻克钛合金加工难，效率低得困难一直是我们的难题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b/>
          <w:bCs/>
          <w:color w:val="0000FF"/>
          <w:sz w:val="28"/>
          <w:szCs w:val="28"/>
        </w:rPr>
        <w:t>2、钛合金切屑加工的几种可能因素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sz w:val="21"/>
          <w:szCs w:val="21"/>
        </w:rPr>
        <w:t> </w:t>
      </w:r>
      <w:r>
        <w:rPr>
          <w:rStyle w:val="a4"/>
          <w:rFonts w:hint="eastAsia"/>
          <w:color w:val="323E32"/>
          <w:sz w:val="21"/>
          <w:szCs w:val="21"/>
        </w:rPr>
        <w:t>（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1</w:t>
      </w:r>
      <w:r>
        <w:rPr>
          <w:rStyle w:val="a4"/>
          <w:rFonts w:hint="eastAsia"/>
          <w:color w:val="323E32"/>
          <w:sz w:val="21"/>
          <w:szCs w:val="21"/>
        </w:rPr>
        <w:t>）材料中很有很高的质点，硬度或高温硬度高，加工硬化大。  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 （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2</w:t>
      </w:r>
      <w:r>
        <w:rPr>
          <w:rStyle w:val="a4"/>
          <w:rFonts w:hint="eastAsia"/>
          <w:color w:val="323E32"/>
          <w:sz w:val="21"/>
          <w:szCs w:val="21"/>
        </w:rPr>
        <w:t>）导热性差，切屑温度高。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 （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3</w:t>
      </w:r>
      <w:r>
        <w:rPr>
          <w:rStyle w:val="a4"/>
          <w:rFonts w:hint="eastAsia"/>
          <w:color w:val="323E32"/>
          <w:sz w:val="21"/>
          <w:szCs w:val="21"/>
        </w:rPr>
        <w:t>）化学活性大，特别是高温强度大，易与刀具粘结，造成其切屑加工性差。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 （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4</w:t>
      </w:r>
      <w:r>
        <w:rPr>
          <w:rStyle w:val="a4"/>
          <w:rFonts w:hint="eastAsia"/>
          <w:color w:val="323E32"/>
          <w:sz w:val="21"/>
          <w:szCs w:val="21"/>
        </w:rPr>
        <w:t>）钛合金在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300</w:t>
      </w:r>
      <w:r>
        <w:rPr>
          <w:rStyle w:val="a4"/>
          <w:rFonts w:hint="eastAsia"/>
          <w:color w:val="323E32"/>
          <w:sz w:val="21"/>
          <w:szCs w:val="21"/>
        </w:rPr>
        <w:t>以上高温下极易与刀具材料产生亲和，切屑时刀具材料中的一些元素不是溶于钛中，便与钛发生化学作用，造成导热性差，热扩散率很小，切屑温度很高，钛合金的切屑温度很高，钛合金的切屑温度比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45</w:t>
      </w:r>
      <w:r>
        <w:rPr>
          <w:rStyle w:val="a4"/>
          <w:rFonts w:ascii="Times New Roman" w:hAnsi="Times New Roman" w:cs="Times New Roman"/>
          <w:color w:val="323E32"/>
          <w:sz w:val="21"/>
          <w:szCs w:val="21"/>
        </w:rPr>
        <w:t>#</w:t>
      </w:r>
      <w:r>
        <w:rPr>
          <w:rStyle w:val="a4"/>
          <w:rFonts w:hint="eastAsia"/>
          <w:color w:val="323E32"/>
          <w:sz w:val="21"/>
          <w:szCs w:val="21"/>
        </w:rPr>
        <w:t>钢高一倍以上。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 （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5</w:t>
      </w:r>
      <w:r>
        <w:rPr>
          <w:rStyle w:val="a4"/>
          <w:rFonts w:hint="eastAsia"/>
          <w:color w:val="323E32"/>
          <w:sz w:val="21"/>
          <w:szCs w:val="21"/>
        </w:rPr>
        <w:t>）钛合金的切屑力虽然不大，约为碳钢的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75% </w:t>
      </w:r>
      <w:r>
        <w:rPr>
          <w:rStyle w:val="a4"/>
          <w:rFonts w:hint="eastAsia"/>
          <w:color w:val="323E32"/>
          <w:sz w:val="21"/>
          <w:szCs w:val="21"/>
        </w:rPr>
        <w:t>。但是切屑钛合金时刀尖所受的应力却是切屑碳钢的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15</w:t>
      </w:r>
      <w:r>
        <w:rPr>
          <w:rStyle w:val="a4"/>
          <w:rFonts w:hint="eastAsia"/>
          <w:color w:val="323E32"/>
          <w:sz w:val="21"/>
          <w:szCs w:val="21"/>
        </w:rPr>
        <w:t>倍，造成钛合金加工硬化现象很严重，因而对切屑加工性的影响也更大。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b/>
          <w:bCs/>
          <w:color w:val="0000FF"/>
          <w:sz w:val="28"/>
          <w:szCs w:val="28"/>
        </w:rPr>
        <w:t>3.用于切削钛合金的刀具材料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323E32"/>
          <w:sz w:val="21"/>
          <w:szCs w:val="21"/>
        </w:rPr>
        <w:t> </w:t>
      </w:r>
      <w:r>
        <w:rPr>
          <w:rStyle w:val="a4"/>
          <w:rFonts w:hint="eastAsia"/>
          <w:color w:val="323E32"/>
          <w:sz w:val="21"/>
          <w:szCs w:val="21"/>
        </w:rPr>
        <w:t>按照钛合金材料自身加工的特性，要求刀具应具有抗变强度高，硬度高韧性好，热硬性好，耐磨性好及散热性好等特性。目前，国内外用于钛合金切削的刀具材料主要有：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 （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1</w:t>
      </w:r>
      <w:r>
        <w:rPr>
          <w:rStyle w:val="a4"/>
          <w:rFonts w:hint="eastAsia"/>
          <w:color w:val="323E32"/>
          <w:sz w:val="21"/>
          <w:szCs w:val="21"/>
        </w:rPr>
        <w:t>）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TiC(N)</w:t>
      </w:r>
      <w:r>
        <w:rPr>
          <w:rStyle w:val="a4"/>
          <w:rFonts w:hint="eastAsia"/>
          <w:color w:val="323E32"/>
          <w:sz w:val="21"/>
          <w:szCs w:val="21"/>
        </w:rPr>
        <w:t>基硬质合金     有很高的硬度和耐磨性。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  (2)涂层硬质合金  涂层刀具是在韧性较好的刀体上，涂覆一层或多层耐磨性好的难熔化合物，使刀具既有高的韧性，又有很高的硬度和耐磨性，涂层刀具的寿命比未涂层刀具要高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2~5</w:t>
      </w:r>
      <w:r>
        <w:rPr>
          <w:rStyle w:val="a4"/>
          <w:rFonts w:hint="eastAsia"/>
          <w:color w:val="323E32"/>
          <w:sz w:val="21"/>
          <w:szCs w:val="21"/>
        </w:rPr>
        <w:t>倍。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（3）陶瓷刀具  经高温高压烧结而成，具有较好的导热性和耐磨性及高的硬度，但是性质较脆，容易沿晶体的理体而破裂导致大块崩刃。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（4）聚晶金刚石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PCD</w:t>
      </w:r>
      <w:r>
        <w:rPr>
          <w:rStyle w:val="a4"/>
          <w:rFonts w:hint="eastAsia"/>
          <w:color w:val="323E32"/>
          <w:sz w:val="21"/>
          <w:szCs w:val="21"/>
        </w:rPr>
        <w:t>和立方氮化硼等      这是在高温高压下将微细的立方氮化硼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CBN</w:t>
      </w:r>
      <w:r>
        <w:rPr>
          <w:rStyle w:val="a4"/>
          <w:rFonts w:hint="eastAsia"/>
          <w:color w:val="323E32"/>
          <w:sz w:val="21"/>
          <w:szCs w:val="21"/>
        </w:rPr>
        <w:t>材料通过结合烧结在一起的多晶材料，具有很高的热稳定性（可承受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1200</w:t>
      </w:r>
      <w:r>
        <w:rPr>
          <w:rStyle w:val="a4"/>
          <w:rFonts w:hint="eastAsia"/>
          <w:color w:val="323E32"/>
          <w:sz w:val="21"/>
          <w:szCs w:val="21"/>
        </w:rPr>
        <w:t>℃以上的切削温度），硬度和耐磨性。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根据我们日常经常加工的钛合金零件实际结果来看，可以证实并分析出一下的特性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（1）涂层硬质合金刀具能基本满足钛合金加工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（2）采用低转速，降低刀具磨损，延长刀具的使用寿命。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（3）快的进给速度，每转的切削在</w:t>
      </w:r>
      <w:r>
        <w:rPr>
          <w:rStyle w:val="a4"/>
          <w:rFonts w:ascii="Times New Roman" w:hAnsi="Times New Roman" w:cs="Times New Roman" w:hint="eastAsia"/>
          <w:color w:val="323E32"/>
          <w:sz w:val="21"/>
          <w:szCs w:val="21"/>
        </w:rPr>
        <w:t>0.01mm</w:t>
      </w:r>
      <w:r>
        <w:rPr>
          <w:rStyle w:val="a4"/>
          <w:rFonts w:hint="eastAsia"/>
          <w:color w:val="323E32"/>
          <w:sz w:val="21"/>
          <w:szCs w:val="21"/>
        </w:rPr>
        <w:t>左右，不易产生加工硬化现象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（4）加工的转速不能太高也不能太低，太高或太低都会加速刀具的磨损。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（5）采用进口的硬质合金刀具要比国产和配头的刀具韧性要好，断刀率要低。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 </w:t>
      </w:r>
    </w:p>
    <w:p w:rsidR="001F71C1" w:rsidRDefault="001F71C1" w:rsidP="001F71C1">
      <w:pPr>
        <w:pStyle w:val="a3"/>
        <w:shd w:val="clear" w:color="auto" w:fill="007AB1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Style w:val="a4"/>
          <w:rFonts w:hint="eastAsia"/>
          <w:color w:val="323E32"/>
          <w:sz w:val="21"/>
          <w:szCs w:val="21"/>
        </w:rPr>
        <w:t>总 之，钛合金加工不仅需要较好的刀具还需要其他的条件比如油压，刀具长度的合理选着，尾架的压力，机床的的直线度等等由于我们的轴类机床大部分都是锥夹式自 动定位，所以夹具本身的精度也影响加工出质量的好坏，还有工件本身的问题，排除其他的因素要合理的加工钛合金就必须要选者合理的加工参数，根据实际加工的 情况适当的调整。</w:t>
      </w:r>
    </w:p>
    <w:p w:rsidR="001F71C1" w:rsidRDefault="001F71C1"/>
    <w:sectPr w:rsidR="001F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1C1"/>
    <w:rsid w:val="001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7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111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zhuhui</dc:creator>
  <cp:lastModifiedBy>zhuhui</cp:lastModifiedBy>
  <cp:revision>1</cp:revision>
  <dcterms:created xsi:type="dcterms:W3CDTF">2015-08-13T11:35:00Z</dcterms:created>
  <dcterms:modified xsi:type="dcterms:W3CDTF">2015-08-13T11:37:00Z</dcterms:modified>
</cp:coreProperties>
</file>